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1A76F73" w14:textId="28CDFDCA" w:rsidR="00CE7666" w:rsidRPr="00BF27D4" w:rsidRDefault="009A7197" w:rsidP="009A7197">
      <w:pPr>
        <w:jc w:val="center"/>
        <w:rPr>
          <w:szCs w:val="24"/>
        </w:rPr>
      </w:pPr>
      <w:r w:rsidRPr="00D24145">
        <w:rPr>
          <w:b/>
        </w:rPr>
        <w:t xml:space="preserve">DĖL SKUODO RAJONO SAVIVALDYBĖS </w:t>
      </w:r>
      <w:r>
        <w:rPr>
          <w:b/>
        </w:rPr>
        <w:t>202</w:t>
      </w:r>
      <w:r w:rsidR="008B3941">
        <w:rPr>
          <w:b/>
        </w:rPr>
        <w:t>3</w:t>
      </w:r>
      <w:r>
        <w:rPr>
          <w:b/>
        </w:rPr>
        <w:t xml:space="preserve"> METŲ </w:t>
      </w:r>
      <w:r w:rsidR="001850AC">
        <w:rPr>
          <w:b/>
        </w:rPr>
        <w:t>ATASKAITŲ</w:t>
      </w:r>
      <w:r w:rsidR="00CC678A">
        <w:rPr>
          <w:b/>
        </w:rPr>
        <w:t xml:space="preserve"> RINKINIO</w:t>
      </w:r>
      <w:r w:rsidR="001850AC">
        <w:rPr>
          <w:b/>
        </w:rPr>
        <w:t xml:space="preserve"> </w:t>
      </w:r>
      <w:r>
        <w:rPr>
          <w:b/>
        </w:rPr>
        <w:t>PATVIRTINIMO</w:t>
      </w:r>
    </w:p>
    <w:p w14:paraId="787340AE" w14:textId="77777777" w:rsidR="009A7197" w:rsidRDefault="009A7197" w:rsidP="006F6B82">
      <w:pPr>
        <w:jc w:val="center"/>
        <w:rPr>
          <w:szCs w:val="24"/>
        </w:rPr>
      </w:pPr>
    </w:p>
    <w:p w14:paraId="1B4E06D6" w14:textId="7FF65E0D" w:rsidR="00370FAC" w:rsidRPr="00BF27D4" w:rsidRDefault="006F6B82" w:rsidP="006F6B82">
      <w:pPr>
        <w:jc w:val="center"/>
        <w:rPr>
          <w:szCs w:val="24"/>
        </w:rPr>
      </w:pPr>
      <w:r w:rsidRPr="00BF27D4">
        <w:rPr>
          <w:szCs w:val="24"/>
        </w:rPr>
        <w:t>20</w:t>
      </w:r>
      <w:r w:rsidR="00074ECE">
        <w:rPr>
          <w:szCs w:val="24"/>
        </w:rPr>
        <w:t>2</w:t>
      </w:r>
      <w:r w:rsidR="008B3941">
        <w:rPr>
          <w:szCs w:val="24"/>
        </w:rPr>
        <w:t>4</w:t>
      </w:r>
      <w:r w:rsidR="002677DD">
        <w:rPr>
          <w:szCs w:val="24"/>
        </w:rPr>
        <w:t xml:space="preserve"> </w:t>
      </w:r>
      <w:r w:rsidRPr="00BF27D4">
        <w:rPr>
          <w:szCs w:val="24"/>
        </w:rPr>
        <w:t>m.</w:t>
      </w:r>
      <w:r w:rsidR="00074ECE">
        <w:rPr>
          <w:szCs w:val="24"/>
        </w:rPr>
        <w:t xml:space="preserve"> </w:t>
      </w:r>
      <w:r w:rsidR="008B3941">
        <w:rPr>
          <w:szCs w:val="24"/>
        </w:rPr>
        <w:t>gegužės</w:t>
      </w:r>
      <w:r w:rsidR="002677DD">
        <w:rPr>
          <w:szCs w:val="24"/>
        </w:rPr>
        <w:t xml:space="preserve"> </w:t>
      </w:r>
      <w:r w:rsidR="00FE206A">
        <w:rPr>
          <w:szCs w:val="24"/>
        </w:rPr>
        <w:t xml:space="preserve">16 </w:t>
      </w:r>
      <w:r w:rsidRPr="00BF27D4">
        <w:rPr>
          <w:szCs w:val="24"/>
        </w:rPr>
        <w:t xml:space="preserve">d. Nr. </w:t>
      </w:r>
      <w:r w:rsidR="009C4AF5" w:rsidRPr="00BF27D4">
        <w:rPr>
          <w:szCs w:val="24"/>
        </w:rPr>
        <w:t>T</w:t>
      </w:r>
      <w:r w:rsidR="000D1F18" w:rsidRPr="00BF27D4">
        <w:rPr>
          <w:szCs w:val="24"/>
        </w:rPr>
        <w:t>1</w:t>
      </w:r>
      <w:r w:rsidR="002677DD">
        <w:rPr>
          <w:szCs w:val="24"/>
        </w:rPr>
        <w:t>0</w:t>
      </w:r>
      <w:r w:rsidR="00FE206A">
        <w:rPr>
          <w:szCs w:val="24"/>
        </w:rPr>
        <w:t>-96</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3D35EFD2" w14:textId="7BF7E978" w:rsidR="009A7197" w:rsidRPr="00941678" w:rsidRDefault="009A7197" w:rsidP="009A7197">
      <w:pPr>
        <w:ind w:firstLine="1247"/>
        <w:jc w:val="both"/>
      </w:pPr>
      <w:r w:rsidRPr="009D36F5">
        <w:t>Vadovaudamasi Lietuvos Respublikos vietos savivaldos įstatymo 1</w:t>
      </w:r>
      <w:r>
        <w:t>5</w:t>
      </w:r>
      <w:r w:rsidRPr="009D36F5">
        <w:t xml:space="preserve"> straipsnio 2 dalies 1</w:t>
      </w:r>
      <w:r>
        <w:t>2</w:t>
      </w:r>
      <w:r w:rsidRPr="009D36F5">
        <w:t xml:space="preserve"> punkt</w:t>
      </w:r>
      <w:r>
        <w:t>u</w:t>
      </w:r>
      <w:r w:rsidRPr="009D36F5">
        <w:t xml:space="preserve">, </w:t>
      </w:r>
      <w:r>
        <w:t xml:space="preserve">Lietuvos Respublikos biudžeto sandaros įstatymo </w:t>
      </w:r>
      <w:r w:rsidR="008B3941">
        <w:t>1</w:t>
      </w:r>
      <w:r>
        <w:t xml:space="preserve">6 straipsnio </w:t>
      </w:r>
      <w:r w:rsidR="008B3941">
        <w:t>1</w:t>
      </w:r>
      <w:r>
        <w:t xml:space="preserve"> dali</w:t>
      </w:r>
      <w:r w:rsidR="008B3941">
        <w:t>es 1 punktu</w:t>
      </w:r>
      <w:r>
        <w:t xml:space="preserve"> ir atsižvelgdama į Skuodo rajono savivaldybės kontrolės ir audito tarnybos 202</w:t>
      </w:r>
      <w:r w:rsidR="008B3941">
        <w:t>4</w:t>
      </w:r>
      <w:r>
        <w:t xml:space="preserve"> m. </w:t>
      </w:r>
      <w:r w:rsidR="008B3941">
        <w:t>gegužės</w:t>
      </w:r>
      <w:r>
        <w:t xml:space="preserve"> </w:t>
      </w:r>
      <w:r w:rsidRPr="00941678">
        <w:t>1</w:t>
      </w:r>
      <w:r w:rsidR="008B3941" w:rsidRPr="00941678">
        <w:t>5</w:t>
      </w:r>
      <w:r w:rsidRPr="00941678">
        <w:t xml:space="preserve"> d. išvadą Nr. KADV3-6, Skuodo rajono savivaldybės taryba </w:t>
      </w:r>
      <w:r w:rsidRPr="00FE206A">
        <w:rPr>
          <w:spacing w:val="40"/>
        </w:rPr>
        <w:t>n</w:t>
      </w:r>
      <w:r w:rsidR="00FE206A" w:rsidRPr="00FE206A">
        <w:rPr>
          <w:spacing w:val="40"/>
        </w:rPr>
        <w:t>usprendži</w:t>
      </w:r>
      <w:r w:rsidR="00FE206A">
        <w:t>a</w:t>
      </w:r>
      <w:r w:rsidRPr="00941678">
        <w:t>:</w:t>
      </w:r>
    </w:p>
    <w:p w14:paraId="593E0F3F" w14:textId="1D4561F6" w:rsidR="009A7197" w:rsidRDefault="001850AC" w:rsidP="009A7197">
      <w:pPr>
        <w:ind w:firstLine="1276"/>
        <w:jc w:val="both"/>
      </w:pPr>
      <w:r>
        <w:t xml:space="preserve">1. </w:t>
      </w:r>
      <w:r w:rsidR="009A7197">
        <w:t xml:space="preserve">Patvirtinti </w:t>
      </w:r>
      <w:r w:rsidR="000217ED">
        <w:t xml:space="preserve">pridedamą </w:t>
      </w:r>
      <w:r w:rsidR="009A7197">
        <w:t>Skuodo rajono savivaldybės 202</w:t>
      </w:r>
      <w:r>
        <w:t>3</w:t>
      </w:r>
      <w:r w:rsidR="009A7197">
        <w:t xml:space="preserve"> metų </w:t>
      </w:r>
      <w:r>
        <w:t xml:space="preserve">ataskaitų </w:t>
      </w:r>
      <w:r w:rsidR="009A7197">
        <w:t>rinkinį:</w:t>
      </w:r>
    </w:p>
    <w:p w14:paraId="16499E9C" w14:textId="74AD2A28" w:rsidR="001850AC" w:rsidRDefault="001850AC" w:rsidP="009A7197">
      <w:pPr>
        <w:ind w:firstLine="1276"/>
        <w:jc w:val="both"/>
      </w:pPr>
      <w:r>
        <w:t>1.1. Skuodo rajono savivaldybės 2023 metų veiklos ataskaitą.</w:t>
      </w:r>
    </w:p>
    <w:p w14:paraId="3CDBDA6C" w14:textId="5ABBE552" w:rsidR="009A7197" w:rsidRDefault="009A7197" w:rsidP="009A7197">
      <w:pPr>
        <w:ind w:firstLine="1276"/>
        <w:jc w:val="both"/>
      </w:pPr>
      <w:r>
        <w:t>1.</w:t>
      </w:r>
      <w:r w:rsidR="001850AC">
        <w:t>2.</w:t>
      </w:r>
      <w:r>
        <w:t xml:space="preserve"> Skuodo rajono savivaldybės biudžeto vykdymo ataskaitų 202</w:t>
      </w:r>
      <w:r w:rsidR="001850AC">
        <w:t>3</w:t>
      </w:r>
      <w:r>
        <w:t xml:space="preserve"> metų rinkinį:</w:t>
      </w:r>
    </w:p>
    <w:p w14:paraId="595748B6" w14:textId="75596BEE" w:rsidR="009A7197" w:rsidRDefault="009A7197" w:rsidP="009A7197">
      <w:pPr>
        <w:ind w:firstLine="1276"/>
        <w:jc w:val="both"/>
      </w:pPr>
      <w:r>
        <w:t>1.</w:t>
      </w:r>
      <w:r w:rsidR="001850AC">
        <w:t>2.</w:t>
      </w:r>
      <w:r>
        <w:t xml:space="preserve">1. </w:t>
      </w:r>
      <w:bookmarkStart w:id="0" w:name="_Hlk16154513"/>
      <w:r>
        <w:t>Skuodo rajono savivaldybės biudžeto 202</w:t>
      </w:r>
      <w:r w:rsidR="001850AC">
        <w:t>3</w:t>
      </w:r>
      <w:r>
        <w:t xml:space="preserve"> metų pajamų plano vykdymo ataskaitą;</w:t>
      </w:r>
    </w:p>
    <w:bookmarkEnd w:id="0"/>
    <w:p w14:paraId="3A2B3DE5" w14:textId="579B51CA" w:rsidR="009A7197" w:rsidRDefault="009A7197" w:rsidP="009A7197">
      <w:pPr>
        <w:ind w:firstLine="1276"/>
        <w:jc w:val="both"/>
      </w:pPr>
      <w:r>
        <w:t>1.</w:t>
      </w:r>
      <w:r w:rsidR="001850AC">
        <w:t>2.</w:t>
      </w:r>
      <w:r>
        <w:t>2. Skuodo rajono savivaldybės biudžeto 202</w:t>
      </w:r>
      <w:r w:rsidR="001850AC">
        <w:t>3</w:t>
      </w:r>
      <w:r>
        <w:t xml:space="preserve"> metų išlaidų sąmatos vykdymo ataskaitą pagal asignavimų valdytojus;</w:t>
      </w:r>
    </w:p>
    <w:p w14:paraId="27F23FE0" w14:textId="7C9D9A74" w:rsidR="009A7197" w:rsidRDefault="009A7197" w:rsidP="009A7197">
      <w:pPr>
        <w:ind w:firstLine="1276"/>
        <w:jc w:val="both"/>
      </w:pPr>
      <w:r>
        <w:t>1.</w:t>
      </w:r>
      <w:r w:rsidR="001850AC">
        <w:t>2.</w:t>
      </w:r>
      <w:r>
        <w:t>3. Skuodo rajono savivaldybės 202</w:t>
      </w:r>
      <w:r w:rsidR="001850AC">
        <w:t>3</w:t>
      </w:r>
      <w:r>
        <w:t xml:space="preserve"> metų biudžetinių įstaigų pajamų įmokų į savivaldybės biudžetą ataskaitą;</w:t>
      </w:r>
    </w:p>
    <w:p w14:paraId="13894B5F" w14:textId="453B5FCF" w:rsidR="009A7197" w:rsidRDefault="009A7197" w:rsidP="009A7197">
      <w:pPr>
        <w:ind w:firstLine="1276"/>
        <w:jc w:val="both"/>
      </w:pPr>
      <w:r>
        <w:t>1.</w:t>
      </w:r>
      <w:r w:rsidR="001850AC">
        <w:t>2.</w:t>
      </w:r>
      <w:r>
        <w:t>4. Skuodo rajono savivaldybės 202</w:t>
      </w:r>
      <w:r w:rsidR="001850AC">
        <w:t>3</w:t>
      </w:r>
      <w:r>
        <w:t xml:space="preserve"> metų specialios tikslinės dotacijos mokymo reikmėms finansuoti išlaidų ataskaitą pagal asignavimų valdytojus;</w:t>
      </w:r>
    </w:p>
    <w:p w14:paraId="151D2A92" w14:textId="11D751DB" w:rsidR="009A7197" w:rsidRDefault="009A7197" w:rsidP="009A7197">
      <w:pPr>
        <w:ind w:firstLine="1276"/>
        <w:jc w:val="both"/>
      </w:pPr>
      <w:r>
        <w:t>1.</w:t>
      </w:r>
      <w:r w:rsidR="001850AC">
        <w:t>2.</w:t>
      </w:r>
      <w:r>
        <w:t>5. Skuodo rajono savivaldybės 202</w:t>
      </w:r>
      <w:r w:rsidR="001850AC">
        <w:t>3</w:t>
      </w:r>
      <w:r>
        <w:t xml:space="preserve"> metų specialių tikslinių dotacijų valstybinėms (valstybės perduotoms savivaldybėms) funkcijoms vykdyti išlaidų ataskaitą pagal asignavimų valdytojus;</w:t>
      </w:r>
    </w:p>
    <w:p w14:paraId="1AF6D937" w14:textId="4E0BB0B9" w:rsidR="009A7197" w:rsidRDefault="009A7197" w:rsidP="009A7197">
      <w:pPr>
        <w:ind w:firstLine="1276"/>
        <w:jc w:val="both"/>
      </w:pPr>
      <w:r>
        <w:t>1.</w:t>
      </w:r>
      <w:r w:rsidR="001850AC">
        <w:t>2.</w:t>
      </w:r>
      <w:r>
        <w:t>6. Skuodo rajono savivaldybės 202</w:t>
      </w:r>
      <w:r w:rsidR="001850AC">
        <w:t>3</w:t>
      </w:r>
      <w:r>
        <w:t xml:space="preserve"> metų biudžeto vykdymo ataskaitų aiškinamąjį raštą</w:t>
      </w:r>
      <w:r w:rsidR="000B748B">
        <w:t>;</w:t>
      </w:r>
      <w:r>
        <w:t xml:space="preserve"> </w:t>
      </w:r>
    </w:p>
    <w:p w14:paraId="0AF7D2F9" w14:textId="269ED46A" w:rsidR="009A7197" w:rsidRDefault="001850AC" w:rsidP="009A7197">
      <w:pPr>
        <w:ind w:firstLine="1276"/>
        <w:jc w:val="both"/>
      </w:pPr>
      <w:r>
        <w:t>1.</w:t>
      </w:r>
      <w:r w:rsidR="00CC678A">
        <w:t>3</w:t>
      </w:r>
      <w:r w:rsidR="009A7197">
        <w:t>. Skuodo rajono savivaldybės finansinių ataskaitų 202</w:t>
      </w:r>
      <w:r>
        <w:t>3</w:t>
      </w:r>
      <w:r w:rsidR="009A7197">
        <w:t xml:space="preserve"> metų rinkinį:</w:t>
      </w:r>
    </w:p>
    <w:p w14:paraId="60655294" w14:textId="3647BED9" w:rsidR="009A7197" w:rsidRPr="005040D2" w:rsidRDefault="001850AC" w:rsidP="009A7197">
      <w:pPr>
        <w:ind w:firstLine="1276"/>
        <w:jc w:val="both"/>
      </w:pPr>
      <w:r>
        <w:t>1.</w:t>
      </w:r>
      <w:r w:rsidR="00CC678A">
        <w:t>3</w:t>
      </w:r>
      <w:r w:rsidR="009A7197">
        <w:t>.1.</w:t>
      </w:r>
      <w:r w:rsidR="009A7197" w:rsidRPr="005040D2">
        <w:t xml:space="preserve"> finansinės būklės ataskait</w:t>
      </w:r>
      <w:r w:rsidR="009A7197">
        <w:t>ą</w:t>
      </w:r>
      <w:r w:rsidR="009A7197" w:rsidRPr="005040D2">
        <w:t>;</w:t>
      </w:r>
    </w:p>
    <w:p w14:paraId="2A1DD37B" w14:textId="79716A96" w:rsidR="009A7197" w:rsidRPr="005040D2" w:rsidRDefault="001850AC" w:rsidP="009A7197">
      <w:pPr>
        <w:ind w:firstLine="1276"/>
        <w:jc w:val="both"/>
      </w:pPr>
      <w:r>
        <w:t>1.</w:t>
      </w:r>
      <w:r w:rsidR="00CC678A">
        <w:t>3</w:t>
      </w:r>
      <w:r w:rsidR="009A7197">
        <w:t>.2.</w:t>
      </w:r>
      <w:r w:rsidR="009A7197" w:rsidRPr="005040D2">
        <w:t xml:space="preserve"> veiklos rezultatų ataskait</w:t>
      </w:r>
      <w:r w:rsidR="009A7197">
        <w:t>ą</w:t>
      </w:r>
      <w:r w:rsidR="009A7197" w:rsidRPr="005040D2">
        <w:t>;</w:t>
      </w:r>
    </w:p>
    <w:p w14:paraId="5546D5BF" w14:textId="0F1301F1" w:rsidR="009A7197" w:rsidRPr="005040D2" w:rsidRDefault="001850AC" w:rsidP="009A7197">
      <w:pPr>
        <w:ind w:firstLine="1276"/>
        <w:jc w:val="both"/>
      </w:pPr>
      <w:r>
        <w:t>1.</w:t>
      </w:r>
      <w:r w:rsidR="00CC678A">
        <w:t>3</w:t>
      </w:r>
      <w:r w:rsidR="009A7197">
        <w:t>.</w:t>
      </w:r>
      <w:r w:rsidR="009A7197" w:rsidRPr="005040D2">
        <w:t>3</w:t>
      </w:r>
      <w:r w:rsidR="009A7197">
        <w:t>.</w:t>
      </w:r>
      <w:r w:rsidR="009A7197" w:rsidRPr="005040D2">
        <w:t xml:space="preserve"> pinigų srautų ataskait</w:t>
      </w:r>
      <w:r w:rsidR="009A7197">
        <w:t>ą</w:t>
      </w:r>
      <w:r w:rsidR="009A7197" w:rsidRPr="005040D2">
        <w:t>;</w:t>
      </w:r>
    </w:p>
    <w:p w14:paraId="1982E5D8" w14:textId="673E415B" w:rsidR="009A7197" w:rsidRPr="005040D2" w:rsidRDefault="001850AC" w:rsidP="009A7197">
      <w:pPr>
        <w:ind w:firstLine="1276"/>
        <w:jc w:val="both"/>
      </w:pPr>
      <w:r>
        <w:t>1.</w:t>
      </w:r>
      <w:r w:rsidR="00CC678A">
        <w:t>3</w:t>
      </w:r>
      <w:r w:rsidR="009A7197">
        <w:t>.</w:t>
      </w:r>
      <w:r w:rsidR="009A7197" w:rsidRPr="005040D2">
        <w:t>4</w:t>
      </w:r>
      <w:r w:rsidR="009A7197">
        <w:t>.</w:t>
      </w:r>
      <w:r w:rsidR="009A7197" w:rsidRPr="005040D2">
        <w:t xml:space="preserve"> </w:t>
      </w:r>
      <w:r w:rsidR="009A7197">
        <w:t>grynojo turto pokyčių ataskaitą</w:t>
      </w:r>
      <w:r w:rsidR="009A7197" w:rsidRPr="005040D2">
        <w:t>;</w:t>
      </w:r>
    </w:p>
    <w:p w14:paraId="4DB840B2" w14:textId="5A5E32D9" w:rsidR="009A7197" w:rsidRDefault="001850AC" w:rsidP="009A7197">
      <w:pPr>
        <w:ind w:firstLine="1276"/>
        <w:jc w:val="both"/>
      </w:pPr>
      <w:r>
        <w:t>1.</w:t>
      </w:r>
      <w:r w:rsidR="00CC678A">
        <w:t>3</w:t>
      </w:r>
      <w:r w:rsidR="009A7197">
        <w:t>.</w:t>
      </w:r>
      <w:r w:rsidR="009A7197" w:rsidRPr="005040D2">
        <w:t>5</w:t>
      </w:r>
      <w:r w:rsidR="009A7197">
        <w:t>.</w:t>
      </w:r>
      <w:r w:rsidR="009A7197" w:rsidRPr="005040D2">
        <w:t xml:space="preserve"> finansinių ataskaitų aiškinam</w:t>
      </w:r>
      <w:r w:rsidR="009A7197">
        <w:t>ąjį</w:t>
      </w:r>
      <w:r w:rsidR="009A7197" w:rsidRPr="005040D2">
        <w:t xml:space="preserve"> rašt</w:t>
      </w:r>
      <w:r w:rsidR="009A7197">
        <w:t>ą</w:t>
      </w:r>
      <w:r w:rsidR="009A7197" w:rsidRPr="005040D2">
        <w:t>.</w:t>
      </w:r>
    </w:p>
    <w:p w14:paraId="30CEA13F" w14:textId="74AC79AD" w:rsidR="00941678" w:rsidRDefault="00941678" w:rsidP="00941678">
      <w:pPr>
        <w:pStyle w:val="Pagrindinistekstas"/>
        <w:tabs>
          <w:tab w:val="left" w:pos="0"/>
          <w:tab w:val="left" w:pos="1134"/>
        </w:tabs>
        <w:ind w:firstLine="1247"/>
      </w:pPr>
      <w:r>
        <w:t>2. Patvirtinti Skuodo rajono savivaldybės 2023 metų įsiskolinimų (mokėtinų sumų, išskyrus sumas paskoloms grąžinti) pokyčio sumą – -</w:t>
      </w:r>
      <w:r w:rsidRPr="00783379">
        <w:t xml:space="preserve">604,7 </w:t>
      </w:r>
      <w:r>
        <w:t>tūkst. Eur.</w:t>
      </w:r>
    </w:p>
    <w:p w14:paraId="3096D378" w14:textId="4D1882A1" w:rsidR="009A7197" w:rsidRDefault="00941678" w:rsidP="009A7197">
      <w:pPr>
        <w:ind w:right="-1" w:firstLine="1276"/>
        <w:jc w:val="both"/>
      </w:pPr>
      <w:r>
        <w:rPr>
          <w:color w:val="000000"/>
        </w:rPr>
        <w:t>3</w:t>
      </w:r>
      <w:r w:rsidR="001850AC">
        <w:rPr>
          <w:color w:val="000000"/>
        </w:rPr>
        <w:t>. Nurodyti, kad š</w:t>
      </w:r>
      <w:r w:rsidR="009A7197">
        <w:rPr>
          <w:color w:val="000000"/>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641EF83" w14:textId="34DA34F4" w:rsidR="002F5826" w:rsidRDefault="002F5826" w:rsidP="00C21F6E">
      <w:pPr>
        <w:jc w:val="both"/>
        <w:rPr>
          <w:szCs w:val="24"/>
        </w:rPr>
      </w:pPr>
    </w:p>
    <w:p w14:paraId="62ADC167" w14:textId="3EE1807B" w:rsidR="002677DD" w:rsidRDefault="002677DD" w:rsidP="00C21F6E">
      <w:pPr>
        <w:jc w:val="both"/>
        <w:rPr>
          <w:szCs w:val="24"/>
        </w:rPr>
      </w:pPr>
    </w:p>
    <w:p w14:paraId="6C0AD662" w14:textId="77777777" w:rsidR="002677DD" w:rsidRPr="00BF27D4"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E206A" w14:paraId="1ABD508E" w14:textId="77777777" w:rsidTr="00FE206A">
        <w:tc>
          <w:tcPr>
            <w:tcW w:w="4814" w:type="dxa"/>
          </w:tcPr>
          <w:p w14:paraId="6AEC2169" w14:textId="425B78DF" w:rsidR="00FE206A" w:rsidRDefault="00FE206A" w:rsidP="00FE206A">
            <w:pPr>
              <w:tabs>
                <w:tab w:val="left" w:pos="7044"/>
              </w:tabs>
              <w:ind w:hanging="108"/>
              <w:jc w:val="both"/>
            </w:pPr>
            <w:r>
              <w:t>Savivaldybės meras</w:t>
            </w:r>
          </w:p>
        </w:tc>
        <w:tc>
          <w:tcPr>
            <w:tcW w:w="4814" w:type="dxa"/>
          </w:tcPr>
          <w:p w14:paraId="7FCA9B86" w14:textId="77777777" w:rsidR="00FE206A" w:rsidRDefault="00FE206A" w:rsidP="00C40275">
            <w:pPr>
              <w:tabs>
                <w:tab w:val="left" w:pos="7044"/>
              </w:tabs>
              <w:jc w:val="both"/>
            </w:pPr>
          </w:p>
        </w:tc>
      </w:tr>
    </w:tbl>
    <w:p w14:paraId="6E0B3EEC" w14:textId="0AE105D1" w:rsidR="006F6B82" w:rsidRPr="00BF27D4" w:rsidRDefault="006F6B82" w:rsidP="00C40275">
      <w:pPr>
        <w:tabs>
          <w:tab w:val="left" w:pos="7044"/>
        </w:tabs>
        <w:jc w:val="both"/>
      </w:pPr>
    </w:p>
    <w:p w14:paraId="1A4B3B72" w14:textId="53343FE9" w:rsidR="00B65FF9" w:rsidRDefault="00B65FF9" w:rsidP="006F6B82">
      <w:pPr>
        <w:jc w:val="both"/>
      </w:pPr>
    </w:p>
    <w:p w14:paraId="1684A0AB" w14:textId="79147D7C" w:rsidR="00B65FF9" w:rsidRDefault="00B65FF9" w:rsidP="006F6B82">
      <w:pPr>
        <w:jc w:val="both"/>
      </w:pPr>
    </w:p>
    <w:p w14:paraId="545D2018" w14:textId="13A51E1A" w:rsidR="00B65FF9" w:rsidRDefault="00B65FF9" w:rsidP="006F6B82">
      <w:pPr>
        <w:jc w:val="both"/>
      </w:pPr>
    </w:p>
    <w:p w14:paraId="13F2EFB8" w14:textId="77777777" w:rsidR="006F6B82" w:rsidRPr="00BF27D4" w:rsidRDefault="006F6B82" w:rsidP="006F6B82">
      <w:pPr>
        <w:jc w:val="both"/>
      </w:pPr>
    </w:p>
    <w:p w14:paraId="2FA4A476" w14:textId="7D5E72B3"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 xml:space="preserve">(8 440) </w:t>
      </w:r>
      <w:r>
        <w:rPr>
          <w:lang w:eastAsia="de-DE"/>
        </w:rPr>
        <w:t xml:space="preserve"> </w:t>
      </w:r>
      <w:r w:rsidRPr="00D24145">
        <w:rPr>
          <w:lang w:eastAsia="de-DE"/>
        </w:rPr>
        <w:t>45</w:t>
      </w:r>
      <w:r>
        <w:rPr>
          <w:lang w:eastAsia="de-DE"/>
        </w:rPr>
        <w:t> </w:t>
      </w:r>
      <w:r w:rsidRPr="00D24145">
        <w:rPr>
          <w:lang w:eastAsia="de-DE"/>
        </w:rPr>
        <w:t>554</w:t>
      </w:r>
    </w:p>
    <w:p w14:paraId="0BC462F1" w14:textId="79CC59F9" w:rsidR="004A57D8" w:rsidRDefault="004A57D8" w:rsidP="00074ECE">
      <w:pPr>
        <w:tabs>
          <w:tab w:val="left" w:pos="2784"/>
        </w:tabs>
        <w:rPr>
          <w:szCs w:val="24"/>
        </w:rPr>
      </w:pP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4B89A" w14:textId="77777777" w:rsidR="00B85F35" w:rsidRDefault="00B85F35">
      <w:r>
        <w:separator/>
      </w:r>
    </w:p>
  </w:endnote>
  <w:endnote w:type="continuationSeparator" w:id="0">
    <w:p w14:paraId="5968D8C4" w14:textId="77777777" w:rsidR="00B85F35" w:rsidRDefault="00B8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AC017E" w14:textId="77777777" w:rsidR="00B85F35" w:rsidRDefault="00B85F35">
      <w:r>
        <w:separator/>
      </w:r>
    </w:p>
  </w:footnote>
  <w:footnote w:type="continuationSeparator" w:id="0">
    <w:p w14:paraId="0CC3EA60" w14:textId="77777777" w:rsidR="00B85F35" w:rsidRDefault="00B85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217ED"/>
    <w:rsid w:val="000332E6"/>
    <w:rsid w:val="00043FA6"/>
    <w:rsid w:val="00050C99"/>
    <w:rsid w:val="00074ECE"/>
    <w:rsid w:val="000970BC"/>
    <w:rsid w:val="000A3D70"/>
    <w:rsid w:val="000B748B"/>
    <w:rsid w:val="000C0FC5"/>
    <w:rsid w:val="000D1F18"/>
    <w:rsid w:val="000E7D3B"/>
    <w:rsid w:val="000F33E8"/>
    <w:rsid w:val="00101FB4"/>
    <w:rsid w:val="00113058"/>
    <w:rsid w:val="00114F5B"/>
    <w:rsid w:val="001314BF"/>
    <w:rsid w:val="00140BB4"/>
    <w:rsid w:val="00144EA8"/>
    <w:rsid w:val="0015374E"/>
    <w:rsid w:val="00171452"/>
    <w:rsid w:val="0017372F"/>
    <w:rsid w:val="001850AC"/>
    <w:rsid w:val="001A48C5"/>
    <w:rsid w:val="001B4142"/>
    <w:rsid w:val="001C6C29"/>
    <w:rsid w:val="001D47CD"/>
    <w:rsid w:val="001E764F"/>
    <w:rsid w:val="001F04B3"/>
    <w:rsid w:val="001F5E92"/>
    <w:rsid w:val="001F7F88"/>
    <w:rsid w:val="00202389"/>
    <w:rsid w:val="00215B4E"/>
    <w:rsid w:val="00230D34"/>
    <w:rsid w:val="00245D34"/>
    <w:rsid w:val="00246733"/>
    <w:rsid w:val="002677DD"/>
    <w:rsid w:val="002A73E6"/>
    <w:rsid w:val="002B6541"/>
    <w:rsid w:val="002C3014"/>
    <w:rsid w:val="002F211B"/>
    <w:rsid w:val="002F5826"/>
    <w:rsid w:val="0031227C"/>
    <w:rsid w:val="00342D79"/>
    <w:rsid w:val="00346BC0"/>
    <w:rsid w:val="0035227C"/>
    <w:rsid w:val="00362E0C"/>
    <w:rsid w:val="00363273"/>
    <w:rsid w:val="00364F96"/>
    <w:rsid w:val="00370FAC"/>
    <w:rsid w:val="00383001"/>
    <w:rsid w:val="0038571E"/>
    <w:rsid w:val="003A4903"/>
    <w:rsid w:val="003B28DB"/>
    <w:rsid w:val="003B5153"/>
    <w:rsid w:val="003D6BA6"/>
    <w:rsid w:val="003F3051"/>
    <w:rsid w:val="00407F40"/>
    <w:rsid w:val="00411DE1"/>
    <w:rsid w:val="0044266D"/>
    <w:rsid w:val="00446C67"/>
    <w:rsid w:val="0045016E"/>
    <w:rsid w:val="00456152"/>
    <w:rsid w:val="00465BB9"/>
    <w:rsid w:val="004730C0"/>
    <w:rsid w:val="00473BE9"/>
    <w:rsid w:val="00486BE1"/>
    <w:rsid w:val="004A0F28"/>
    <w:rsid w:val="004A1A42"/>
    <w:rsid w:val="004A57D8"/>
    <w:rsid w:val="004D5F02"/>
    <w:rsid w:val="00501D0B"/>
    <w:rsid w:val="00530AF2"/>
    <w:rsid w:val="005350F0"/>
    <w:rsid w:val="005719BD"/>
    <w:rsid w:val="005749A0"/>
    <w:rsid w:val="00595203"/>
    <w:rsid w:val="005972DA"/>
    <w:rsid w:val="005D27CB"/>
    <w:rsid w:val="005D57FF"/>
    <w:rsid w:val="00603D74"/>
    <w:rsid w:val="00621EFA"/>
    <w:rsid w:val="00623C69"/>
    <w:rsid w:val="00633A1C"/>
    <w:rsid w:val="006568D9"/>
    <w:rsid w:val="006760E3"/>
    <w:rsid w:val="00696488"/>
    <w:rsid w:val="006A3538"/>
    <w:rsid w:val="006D1B4B"/>
    <w:rsid w:val="006D2DD6"/>
    <w:rsid w:val="006E749F"/>
    <w:rsid w:val="006F6B82"/>
    <w:rsid w:val="00705E14"/>
    <w:rsid w:val="00715EB3"/>
    <w:rsid w:val="007222B0"/>
    <w:rsid w:val="00722981"/>
    <w:rsid w:val="0073281E"/>
    <w:rsid w:val="007521B7"/>
    <w:rsid w:val="00757F5B"/>
    <w:rsid w:val="00783379"/>
    <w:rsid w:val="0079728E"/>
    <w:rsid w:val="007B5082"/>
    <w:rsid w:val="007B71C2"/>
    <w:rsid w:val="007C1D26"/>
    <w:rsid w:val="007C5449"/>
    <w:rsid w:val="007C7C66"/>
    <w:rsid w:val="007D27FF"/>
    <w:rsid w:val="008151FA"/>
    <w:rsid w:val="008470AA"/>
    <w:rsid w:val="00850177"/>
    <w:rsid w:val="00861F25"/>
    <w:rsid w:val="008750CA"/>
    <w:rsid w:val="00882483"/>
    <w:rsid w:val="008B3941"/>
    <w:rsid w:val="008F78EA"/>
    <w:rsid w:val="009060BA"/>
    <w:rsid w:val="00911F77"/>
    <w:rsid w:val="009121E4"/>
    <w:rsid w:val="00912F7E"/>
    <w:rsid w:val="0091412B"/>
    <w:rsid w:val="00914486"/>
    <w:rsid w:val="00916C79"/>
    <w:rsid w:val="009320A8"/>
    <w:rsid w:val="00941678"/>
    <w:rsid w:val="00965348"/>
    <w:rsid w:val="009A7197"/>
    <w:rsid w:val="009B4685"/>
    <w:rsid w:val="009C4AF5"/>
    <w:rsid w:val="009F0171"/>
    <w:rsid w:val="00A0330D"/>
    <w:rsid w:val="00A20E77"/>
    <w:rsid w:val="00A219A9"/>
    <w:rsid w:val="00A24DBA"/>
    <w:rsid w:val="00A416A2"/>
    <w:rsid w:val="00A472F6"/>
    <w:rsid w:val="00A521C1"/>
    <w:rsid w:val="00A55AAA"/>
    <w:rsid w:val="00A57C1C"/>
    <w:rsid w:val="00A706A9"/>
    <w:rsid w:val="00A71826"/>
    <w:rsid w:val="00A91583"/>
    <w:rsid w:val="00A97B04"/>
    <w:rsid w:val="00AB13B9"/>
    <w:rsid w:val="00AB1B18"/>
    <w:rsid w:val="00AB35BD"/>
    <w:rsid w:val="00AC4B8C"/>
    <w:rsid w:val="00AE221D"/>
    <w:rsid w:val="00AF2495"/>
    <w:rsid w:val="00AF4B9C"/>
    <w:rsid w:val="00B05669"/>
    <w:rsid w:val="00B46F68"/>
    <w:rsid w:val="00B61ACA"/>
    <w:rsid w:val="00B65FF9"/>
    <w:rsid w:val="00B85F35"/>
    <w:rsid w:val="00B92D26"/>
    <w:rsid w:val="00BC2225"/>
    <w:rsid w:val="00BC7779"/>
    <w:rsid w:val="00BD3B1A"/>
    <w:rsid w:val="00BF27D4"/>
    <w:rsid w:val="00BF2808"/>
    <w:rsid w:val="00BF70C0"/>
    <w:rsid w:val="00C07928"/>
    <w:rsid w:val="00C15085"/>
    <w:rsid w:val="00C21F6E"/>
    <w:rsid w:val="00C306A1"/>
    <w:rsid w:val="00C30FF7"/>
    <w:rsid w:val="00C3195B"/>
    <w:rsid w:val="00C40275"/>
    <w:rsid w:val="00C43084"/>
    <w:rsid w:val="00CA3C1D"/>
    <w:rsid w:val="00CC03D1"/>
    <w:rsid w:val="00CC4F64"/>
    <w:rsid w:val="00CC678A"/>
    <w:rsid w:val="00CC7100"/>
    <w:rsid w:val="00CE7666"/>
    <w:rsid w:val="00CF3A64"/>
    <w:rsid w:val="00D02EE8"/>
    <w:rsid w:val="00D125CE"/>
    <w:rsid w:val="00D20E36"/>
    <w:rsid w:val="00D36426"/>
    <w:rsid w:val="00D54AD6"/>
    <w:rsid w:val="00D82292"/>
    <w:rsid w:val="00D84E70"/>
    <w:rsid w:val="00D87ACA"/>
    <w:rsid w:val="00DA10DA"/>
    <w:rsid w:val="00DA211E"/>
    <w:rsid w:val="00DC0225"/>
    <w:rsid w:val="00DC1DB0"/>
    <w:rsid w:val="00E0664F"/>
    <w:rsid w:val="00E57557"/>
    <w:rsid w:val="00E61E1D"/>
    <w:rsid w:val="00E973F5"/>
    <w:rsid w:val="00EA5526"/>
    <w:rsid w:val="00EC1499"/>
    <w:rsid w:val="00EC4653"/>
    <w:rsid w:val="00EC646D"/>
    <w:rsid w:val="00ED23E3"/>
    <w:rsid w:val="00ED6F8C"/>
    <w:rsid w:val="00EE6FB7"/>
    <w:rsid w:val="00EF1263"/>
    <w:rsid w:val="00F25C6D"/>
    <w:rsid w:val="00F46F5F"/>
    <w:rsid w:val="00F64CEB"/>
    <w:rsid w:val="00F7084A"/>
    <w:rsid w:val="00F75E9E"/>
    <w:rsid w:val="00FA1CA9"/>
    <w:rsid w:val="00FA5B44"/>
    <w:rsid w:val="00FA6469"/>
    <w:rsid w:val="00FB1614"/>
    <w:rsid w:val="00FC4B79"/>
    <w:rsid w:val="00FD7A4F"/>
    <w:rsid w:val="00FE206A"/>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rsid w:val="00074ECE"/>
    <w:pPr>
      <w:jc w:val="both"/>
    </w:pPr>
    <w:rPr>
      <w:szCs w:val="24"/>
    </w:rPr>
  </w:style>
  <w:style w:type="character" w:customStyle="1" w:styleId="PagrindinistekstasDiagrama">
    <w:name w:val="Pagrindinis tekstas Diagrama"/>
    <w:basedOn w:val="Numatytasispastraiposriftas"/>
    <w:link w:val="Pagrindinistekstas"/>
    <w:uiPriority w:val="99"/>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FE2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49786">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1506</Words>
  <Characters>859</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2022-11-08T09:10:00Z</cp:lastPrinted>
  <dcterms:created xsi:type="dcterms:W3CDTF">2024-05-16T08:45:00Z</dcterms:created>
  <dcterms:modified xsi:type="dcterms:W3CDTF">2024-05-16T08:47:00Z</dcterms:modified>
</cp:coreProperties>
</file>